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8395BE9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9F5424">
        <w:rPr>
          <w:sz w:val="24"/>
          <w:szCs w:val="24"/>
        </w:rPr>
        <w:t xml:space="preserve">Warwickshire – </w:t>
      </w:r>
      <w:r w:rsidR="008E458B">
        <w:rPr>
          <w:sz w:val="24"/>
          <w:szCs w:val="24"/>
        </w:rPr>
        <w:t>Plastering.</w:t>
      </w:r>
    </w:p>
    <w:p w14:paraId="6E4A60DD" w14:textId="306B3791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8E458B">
        <w:rPr>
          <w:sz w:val="24"/>
          <w:szCs w:val="24"/>
        </w:rPr>
        <w:t>Christopher McFarlane, please call 07540 597133.</w:t>
      </w:r>
    </w:p>
    <w:p w14:paraId="1C3F8CE5" w14:textId="77777777" w:rsidR="008E458B" w:rsidRDefault="008E458B" w:rsidP="00BD2061">
      <w:pPr>
        <w:rPr>
          <w:sz w:val="24"/>
          <w:szCs w:val="24"/>
        </w:rPr>
      </w:pPr>
    </w:p>
    <w:p w14:paraId="0A0DECCF" w14:textId="77777777" w:rsidR="004B69B1" w:rsidRDefault="004B69B1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B69B1"/>
    <w:rsid w:val="004D61DB"/>
    <w:rsid w:val="00531C0C"/>
    <w:rsid w:val="00594988"/>
    <w:rsid w:val="005D1318"/>
    <w:rsid w:val="005E3C1E"/>
    <w:rsid w:val="007D4D12"/>
    <w:rsid w:val="007F5E9C"/>
    <w:rsid w:val="008618C3"/>
    <w:rsid w:val="008E458B"/>
    <w:rsid w:val="008F5E1F"/>
    <w:rsid w:val="0093055A"/>
    <w:rsid w:val="00977ECE"/>
    <w:rsid w:val="009B46F6"/>
    <w:rsid w:val="009F5424"/>
    <w:rsid w:val="00AA265A"/>
    <w:rsid w:val="00AE00AF"/>
    <w:rsid w:val="00BD2061"/>
    <w:rsid w:val="00BD7EC2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2021-10-01T09:50:00Z</dcterms:created>
  <dcterms:modified xsi:type="dcterms:W3CDTF">2021-10-01T09:50:00Z</dcterms:modified>
</cp:coreProperties>
</file>