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FDBD051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25E2E">
        <w:rPr>
          <w:sz w:val="24"/>
          <w:szCs w:val="24"/>
        </w:rPr>
        <w:t xml:space="preserve">Richmond – </w:t>
      </w:r>
      <w:r w:rsidR="007235A6">
        <w:rPr>
          <w:sz w:val="24"/>
          <w:szCs w:val="24"/>
        </w:rPr>
        <w:t>Electric.</w:t>
      </w:r>
    </w:p>
    <w:p w14:paraId="6E4A60DD" w14:textId="77A67F2D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235A6">
        <w:rPr>
          <w:sz w:val="24"/>
          <w:szCs w:val="24"/>
        </w:rPr>
        <w:t>contact S. G. Electrical please call 07957 390 850.</w:t>
      </w:r>
    </w:p>
    <w:p w14:paraId="4969DE8D" w14:textId="77777777" w:rsidR="007235A6" w:rsidRDefault="007235A6" w:rsidP="00BD2061">
      <w:pPr>
        <w:rPr>
          <w:sz w:val="24"/>
          <w:szCs w:val="24"/>
        </w:rPr>
      </w:pPr>
    </w:p>
    <w:p w14:paraId="09950C4C" w14:textId="77777777" w:rsidR="00734C44" w:rsidRDefault="00734C44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6290A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25E2E"/>
    <w:rsid w:val="007235A6"/>
    <w:rsid w:val="00734C44"/>
    <w:rsid w:val="007D4D12"/>
    <w:rsid w:val="007F5E9C"/>
    <w:rsid w:val="008618C3"/>
    <w:rsid w:val="008F5E1F"/>
    <w:rsid w:val="0093055A"/>
    <w:rsid w:val="00954E1E"/>
    <w:rsid w:val="00977ECE"/>
    <w:rsid w:val="009B46F6"/>
    <w:rsid w:val="009F5424"/>
    <w:rsid w:val="00AA265A"/>
    <w:rsid w:val="00AE00AF"/>
    <w:rsid w:val="00BD2061"/>
    <w:rsid w:val="00BF4973"/>
    <w:rsid w:val="00C36654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  <w:style w:type="character" w:styleId="Hyperlink">
    <w:name w:val="Hyperlink"/>
    <w:basedOn w:val="DefaultParagraphFont"/>
    <w:uiPriority w:val="99"/>
    <w:unhideWhenUsed/>
    <w:rsid w:val="00734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2021-10-12T15:37:00Z</dcterms:created>
  <dcterms:modified xsi:type="dcterms:W3CDTF">2021-10-12T15:38:00Z</dcterms:modified>
</cp:coreProperties>
</file>