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4AC76CCD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402A9A">
        <w:rPr>
          <w:sz w:val="24"/>
          <w:szCs w:val="24"/>
        </w:rPr>
        <w:t>South Herefordshire – Electrics.</w:t>
      </w:r>
    </w:p>
    <w:p w14:paraId="6E4A60DD" w14:textId="6FFBDEBE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402A9A">
        <w:rPr>
          <w:sz w:val="24"/>
          <w:szCs w:val="24"/>
        </w:rPr>
        <w:t>J. Page, please call 07958 796056.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02A9A"/>
    <w:rsid w:val="004550F2"/>
    <w:rsid w:val="004D61DB"/>
    <w:rsid w:val="00594988"/>
    <w:rsid w:val="005D1318"/>
    <w:rsid w:val="005E3C1E"/>
    <w:rsid w:val="00704C28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2021-10-15T16:37:00Z</dcterms:created>
  <dcterms:modified xsi:type="dcterms:W3CDTF">2021-10-15T16:37:00Z</dcterms:modified>
</cp:coreProperties>
</file>