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691A1EB7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93055A">
        <w:rPr>
          <w:sz w:val="24"/>
          <w:szCs w:val="24"/>
        </w:rPr>
        <w:t xml:space="preserve">Chichester </w:t>
      </w:r>
      <w:r w:rsidR="005E3C1E">
        <w:rPr>
          <w:sz w:val="24"/>
          <w:szCs w:val="24"/>
        </w:rPr>
        <w:t>–</w:t>
      </w:r>
      <w:r w:rsidR="00362791" w:rsidRPr="00362791">
        <w:t xml:space="preserve"> </w:t>
      </w:r>
      <w:r w:rsidR="00AA265A">
        <w:rPr>
          <w:sz w:val="24"/>
          <w:szCs w:val="24"/>
        </w:rPr>
        <w:t>Slab</w:t>
      </w:r>
    </w:p>
    <w:p w14:paraId="2C2E48DF" w14:textId="0BD76D6E" w:rsidR="00DA7417" w:rsidRPr="00DA7417" w:rsidRDefault="003C19FC" w:rsidP="005E3C1E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AA265A" w:rsidRPr="00AA265A">
        <w:rPr>
          <w:sz w:val="24"/>
          <w:szCs w:val="24"/>
        </w:rPr>
        <w:t xml:space="preserve">AM Reinforcement </w:t>
      </w:r>
      <w:r w:rsidR="00E07845">
        <w:rPr>
          <w:sz w:val="24"/>
          <w:szCs w:val="24"/>
        </w:rPr>
        <w:t xml:space="preserve">please </w:t>
      </w:r>
      <w:r>
        <w:rPr>
          <w:sz w:val="24"/>
          <w:szCs w:val="24"/>
        </w:rPr>
        <w:t>call</w:t>
      </w:r>
      <w:r w:rsidR="00AE00AF">
        <w:rPr>
          <w:sz w:val="24"/>
          <w:szCs w:val="24"/>
        </w:rPr>
        <w:t xml:space="preserve"> </w:t>
      </w:r>
      <w:r w:rsidR="00153116" w:rsidRPr="00153116">
        <w:rPr>
          <w:sz w:val="24"/>
          <w:szCs w:val="24"/>
        </w:rPr>
        <w:t>07801 232128</w:t>
      </w: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AA265A"/>
    <w:rsid w:val="00AE00AF"/>
    <w:rsid w:val="00BF4973"/>
    <w:rsid w:val="00C514E5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34</cp:revision>
  <dcterms:created xsi:type="dcterms:W3CDTF">2021-09-06T11:42:00Z</dcterms:created>
  <dcterms:modified xsi:type="dcterms:W3CDTF">2021-09-27T15:12:00Z</dcterms:modified>
</cp:coreProperties>
</file>